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9AF13A" w14:textId="1489EFDD" w:rsidR="00C876F5" w:rsidRPr="00B645A3" w:rsidRDefault="00C876F5" w:rsidP="00C876F5">
      <w:pPr>
        <w:spacing w:after="0" w:line="240" w:lineRule="auto"/>
        <w:jc w:val="center"/>
        <w:rPr>
          <w:rFonts w:cstheme="minorHAnsi"/>
          <w:b/>
          <w:bCs/>
          <w:sz w:val="24"/>
          <w:szCs w:val="28"/>
        </w:rPr>
      </w:pPr>
      <w:r w:rsidRPr="00B645A3">
        <w:rPr>
          <w:rFonts w:cstheme="minorHAnsi"/>
          <w:b/>
          <w:bCs/>
          <w:sz w:val="24"/>
          <w:szCs w:val="28"/>
        </w:rPr>
        <w:t>HOSPITAL DR. VINICIO CALVENTI</w:t>
      </w:r>
    </w:p>
    <w:p w14:paraId="4524F777" w14:textId="77777777" w:rsidR="00C876F5" w:rsidRPr="00B645A3" w:rsidRDefault="00C876F5" w:rsidP="00C876F5">
      <w:pPr>
        <w:jc w:val="center"/>
        <w:rPr>
          <w:rFonts w:cstheme="minorHAnsi"/>
          <w:b/>
          <w:bCs/>
          <w:sz w:val="24"/>
          <w:szCs w:val="28"/>
        </w:rPr>
      </w:pPr>
      <w:r w:rsidRPr="00B645A3">
        <w:rPr>
          <w:rFonts w:cstheme="minorHAnsi"/>
          <w:b/>
          <w:bCs/>
          <w:sz w:val="24"/>
          <w:szCs w:val="28"/>
        </w:rPr>
        <w:t>ACTA DE ADJUDICACIÓN</w:t>
      </w:r>
    </w:p>
    <w:p w14:paraId="36366F51" w14:textId="68D4FB28" w:rsidR="00C876F5" w:rsidRPr="00B645A3" w:rsidRDefault="00C876F5" w:rsidP="00C876F5">
      <w:pPr>
        <w:jc w:val="both"/>
        <w:rPr>
          <w:rFonts w:cstheme="minorHAnsi"/>
          <w:b/>
          <w:szCs w:val="24"/>
        </w:rPr>
      </w:pPr>
      <w:r w:rsidRPr="00B645A3">
        <w:rPr>
          <w:rFonts w:cstheme="minorHAnsi"/>
          <w:szCs w:val="24"/>
        </w:rPr>
        <w:t xml:space="preserve">Acta de adjudicación del Departamento De Compras, Hospital Dr. Vinicio Calventi, el proceso de referencia </w:t>
      </w:r>
      <w:r w:rsidRPr="00B645A3">
        <w:rPr>
          <w:rFonts w:cstheme="minorHAnsi"/>
          <w:b/>
          <w:szCs w:val="24"/>
        </w:rPr>
        <w:t>NO.</w:t>
      </w:r>
      <w:r w:rsidR="00710DAE">
        <w:rPr>
          <w:rFonts w:cstheme="minorHAnsi"/>
          <w:b/>
          <w:szCs w:val="24"/>
        </w:rPr>
        <w:t>HGDVC-DAF-CM-2022</w:t>
      </w:r>
      <w:r w:rsidR="009635CE">
        <w:rPr>
          <w:rFonts w:cstheme="minorHAnsi"/>
          <w:b/>
          <w:szCs w:val="24"/>
        </w:rPr>
        <w:t>-0122</w:t>
      </w:r>
      <w:r w:rsidRPr="00B645A3">
        <w:rPr>
          <w:rFonts w:cstheme="minorHAnsi"/>
          <w:b/>
          <w:szCs w:val="24"/>
        </w:rPr>
        <w:t>,</w:t>
      </w:r>
      <w:r w:rsidRPr="00B645A3">
        <w:rPr>
          <w:rFonts w:cstheme="minorHAnsi"/>
          <w:szCs w:val="24"/>
        </w:rPr>
        <w:t xml:space="preserve"> para la compra de</w:t>
      </w:r>
      <w:r w:rsidR="002B2A15">
        <w:rPr>
          <w:rFonts w:cstheme="minorHAnsi"/>
          <w:b/>
          <w:szCs w:val="24"/>
        </w:rPr>
        <w:t xml:space="preserve"> </w:t>
      </w:r>
      <w:r w:rsidR="00364F72">
        <w:rPr>
          <w:rFonts w:cstheme="minorHAnsi"/>
          <w:b/>
          <w:szCs w:val="24"/>
        </w:rPr>
        <w:t xml:space="preserve">MATERIAL GASTABLE MEDICO. </w:t>
      </w:r>
    </w:p>
    <w:p w14:paraId="61593D28" w14:textId="108B422B" w:rsidR="00C876F5" w:rsidRPr="00B645A3" w:rsidRDefault="00C876F5" w:rsidP="00C876F5">
      <w:pPr>
        <w:jc w:val="both"/>
        <w:rPr>
          <w:rFonts w:cstheme="minorHAnsi"/>
          <w:szCs w:val="24"/>
        </w:rPr>
      </w:pPr>
      <w:r w:rsidRPr="00B645A3">
        <w:rPr>
          <w:rFonts w:cstheme="minorHAnsi"/>
          <w:szCs w:val="24"/>
        </w:rPr>
        <w:t xml:space="preserve">En fecha  </w:t>
      </w:r>
      <w:r w:rsidR="009635CE">
        <w:rPr>
          <w:rFonts w:cstheme="minorHAnsi"/>
          <w:szCs w:val="24"/>
        </w:rPr>
        <w:t>24</w:t>
      </w:r>
      <w:r w:rsidR="005C51E1">
        <w:rPr>
          <w:rFonts w:cstheme="minorHAnsi"/>
          <w:szCs w:val="24"/>
        </w:rPr>
        <w:t xml:space="preserve"> </w:t>
      </w:r>
      <w:r w:rsidR="0075249C" w:rsidRPr="00013807">
        <w:rPr>
          <w:rFonts w:cstheme="minorHAnsi"/>
          <w:szCs w:val="24"/>
        </w:rPr>
        <w:t xml:space="preserve">de </w:t>
      </w:r>
      <w:r w:rsidR="00013807" w:rsidRPr="00013807">
        <w:rPr>
          <w:rFonts w:cstheme="minorHAnsi"/>
          <w:szCs w:val="24"/>
        </w:rPr>
        <w:t xml:space="preserve"> </w:t>
      </w:r>
      <w:r w:rsidR="00364F72">
        <w:rPr>
          <w:rFonts w:cstheme="minorHAnsi"/>
          <w:szCs w:val="24"/>
        </w:rPr>
        <w:t>Juni</w:t>
      </w:r>
      <w:r w:rsidR="001E22A6">
        <w:rPr>
          <w:rFonts w:cstheme="minorHAnsi"/>
          <w:szCs w:val="24"/>
        </w:rPr>
        <w:t xml:space="preserve">o </w:t>
      </w:r>
      <w:r w:rsidRPr="00013807">
        <w:rPr>
          <w:rFonts w:cstheme="minorHAnsi"/>
          <w:szCs w:val="24"/>
        </w:rPr>
        <w:t>del</w:t>
      </w:r>
      <w:r w:rsidR="00013807" w:rsidRPr="00013807">
        <w:rPr>
          <w:rFonts w:cstheme="minorHAnsi"/>
          <w:szCs w:val="24"/>
        </w:rPr>
        <w:t xml:space="preserve"> 2022</w:t>
      </w:r>
      <w:r w:rsidRPr="00B645A3">
        <w:rPr>
          <w:rFonts w:cstheme="minorHAnsi"/>
          <w:szCs w:val="24"/>
        </w:rPr>
        <w:t xml:space="preserve"> fue recibida la Autorización de Adquisición de la Dirección General, para proceder con la</w:t>
      </w:r>
      <w:r w:rsidRPr="00B645A3">
        <w:rPr>
          <w:sz w:val="20"/>
        </w:rPr>
        <w:t xml:space="preserve"> </w:t>
      </w:r>
      <w:r w:rsidRPr="00B645A3">
        <w:rPr>
          <w:rFonts w:cstheme="minorHAnsi"/>
          <w:szCs w:val="24"/>
        </w:rPr>
        <w:t xml:space="preserve">Contratación de Adquisición </w:t>
      </w:r>
      <w:r w:rsidR="00B645A3" w:rsidRPr="00B645A3">
        <w:rPr>
          <w:rFonts w:cstheme="minorHAnsi"/>
          <w:szCs w:val="24"/>
        </w:rPr>
        <w:t>de</w:t>
      </w:r>
      <w:r w:rsidRPr="00B645A3">
        <w:rPr>
          <w:rFonts w:cstheme="minorHAnsi"/>
          <w:szCs w:val="24"/>
        </w:rPr>
        <w:t xml:space="preserve"> para uso del Hospital Dr. Vinicio Calventi.</w:t>
      </w:r>
    </w:p>
    <w:p w14:paraId="378C135B" w14:textId="7B1D114C" w:rsidR="00C876F5" w:rsidRPr="00B645A3" w:rsidRDefault="00C876F5" w:rsidP="00C876F5">
      <w:pPr>
        <w:jc w:val="both"/>
        <w:rPr>
          <w:rFonts w:cstheme="minorHAnsi"/>
          <w:szCs w:val="24"/>
        </w:rPr>
      </w:pPr>
      <w:r w:rsidRPr="00B645A3">
        <w:rPr>
          <w:rFonts w:cstheme="minorHAnsi"/>
          <w:szCs w:val="24"/>
        </w:rPr>
        <w:t xml:space="preserve">En fecha </w:t>
      </w:r>
      <w:r w:rsidR="009635CE">
        <w:rPr>
          <w:rFonts w:cstheme="minorHAnsi"/>
          <w:szCs w:val="24"/>
        </w:rPr>
        <w:t xml:space="preserve">24 </w:t>
      </w:r>
      <w:r w:rsidR="00364F72">
        <w:rPr>
          <w:rFonts w:cstheme="minorHAnsi"/>
          <w:szCs w:val="24"/>
        </w:rPr>
        <w:t>de  Juni</w:t>
      </w:r>
      <w:r w:rsidR="005C51E1" w:rsidRPr="005C51E1">
        <w:rPr>
          <w:rFonts w:cstheme="minorHAnsi"/>
          <w:szCs w:val="24"/>
        </w:rPr>
        <w:t>o del 2022</w:t>
      </w:r>
      <w:r w:rsidRPr="00013807">
        <w:rPr>
          <w:rFonts w:cstheme="minorHAnsi"/>
          <w:szCs w:val="24"/>
        </w:rPr>
        <w:t>,</w:t>
      </w:r>
      <w:r w:rsidRPr="00B645A3">
        <w:rPr>
          <w:rFonts w:cstheme="minorHAnsi"/>
          <w:szCs w:val="24"/>
        </w:rPr>
        <w:t xml:space="preserve"> fueron certificados los fondos para dar inicio al proceso de</w:t>
      </w:r>
      <w:r w:rsidRPr="00B645A3">
        <w:rPr>
          <w:sz w:val="20"/>
        </w:rPr>
        <w:t>l</w:t>
      </w:r>
      <w:r w:rsidRPr="00B645A3">
        <w:rPr>
          <w:rFonts w:cstheme="minorHAnsi"/>
          <w:szCs w:val="24"/>
        </w:rPr>
        <w:t xml:space="preserve"> proceso de referencia </w:t>
      </w:r>
      <w:r w:rsidRPr="00B645A3">
        <w:rPr>
          <w:rFonts w:cstheme="minorHAnsi"/>
          <w:b/>
          <w:szCs w:val="24"/>
        </w:rPr>
        <w:t>HGDV</w:t>
      </w:r>
      <w:r w:rsidR="00710DAE">
        <w:rPr>
          <w:rFonts w:cstheme="minorHAnsi"/>
          <w:b/>
          <w:szCs w:val="24"/>
        </w:rPr>
        <w:t>C-DAF-CM-2022</w:t>
      </w:r>
      <w:r w:rsidR="009635CE">
        <w:rPr>
          <w:rFonts w:cstheme="minorHAnsi"/>
          <w:b/>
          <w:szCs w:val="24"/>
        </w:rPr>
        <w:t>-0122</w:t>
      </w:r>
      <w:r w:rsidRPr="00B645A3">
        <w:rPr>
          <w:rFonts w:cstheme="minorHAnsi"/>
          <w:szCs w:val="24"/>
        </w:rPr>
        <w:t>.</w:t>
      </w:r>
    </w:p>
    <w:p w14:paraId="13CF4C26" w14:textId="5F615596" w:rsidR="00C876F5" w:rsidRPr="00B645A3" w:rsidRDefault="00C876F5" w:rsidP="00C876F5">
      <w:pPr>
        <w:jc w:val="both"/>
        <w:rPr>
          <w:rFonts w:cstheme="minorHAnsi"/>
          <w:szCs w:val="24"/>
        </w:rPr>
      </w:pPr>
      <w:r w:rsidRPr="00B645A3">
        <w:rPr>
          <w:rFonts w:cstheme="minorHAnsi"/>
          <w:szCs w:val="24"/>
        </w:rPr>
        <w:t xml:space="preserve">En fecha </w:t>
      </w:r>
      <w:r w:rsidR="009635CE">
        <w:rPr>
          <w:rFonts w:cstheme="minorHAnsi"/>
          <w:szCs w:val="24"/>
        </w:rPr>
        <w:t>27</w:t>
      </w:r>
      <w:r w:rsidR="00364F72">
        <w:rPr>
          <w:rFonts w:cstheme="minorHAnsi"/>
          <w:szCs w:val="24"/>
        </w:rPr>
        <w:t xml:space="preserve"> de  Juni</w:t>
      </w:r>
      <w:r w:rsidR="005C51E1" w:rsidRPr="005C51E1">
        <w:rPr>
          <w:rFonts w:cstheme="minorHAnsi"/>
          <w:szCs w:val="24"/>
        </w:rPr>
        <w:t>o del 2022</w:t>
      </w:r>
      <w:r w:rsidRPr="00B645A3">
        <w:rPr>
          <w:rFonts w:cstheme="minorHAnsi"/>
          <w:szCs w:val="24"/>
        </w:rPr>
        <w:t xml:space="preserve">, fue convocado el referido proceso de Compra Menor y publicado en el Portal Transaccional de la Dirección General de Compras y Contrataciones –DGCP- y en los portales de Transparencia Institucional. </w:t>
      </w:r>
    </w:p>
    <w:p w14:paraId="12A9093A" w14:textId="77777777" w:rsidR="00C876F5" w:rsidRPr="00B645A3" w:rsidRDefault="00C876F5" w:rsidP="00C876F5">
      <w:pPr>
        <w:jc w:val="both"/>
        <w:rPr>
          <w:rFonts w:cstheme="minorHAnsi"/>
          <w:szCs w:val="24"/>
        </w:rPr>
      </w:pPr>
      <w:r w:rsidRPr="00B645A3">
        <w:rPr>
          <w:rFonts w:cstheme="minorHAnsi"/>
          <w:szCs w:val="24"/>
        </w:rPr>
        <w:t xml:space="preserve">Para participar en el referido proceso, fueron convocadas las empresas:  </w:t>
      </w:r>
    </w:p>
    <w:p w14:paraId="341D370E" w14:textId="77777777" w:rsidR="009635CE" w:rsidRDefault="009635CE" w:rsidP="005C51E1">
      <w:pPr>
        <w:pStyle w:val="Prrafodelista"/>
        <w:numPr>
          <w:ilvl w:val="0"/>
          <w:numId w:val="3"/>
        </w:numPr>
        <w:contextualSpacing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 xml:space="preserve">SUPLIDORES MEDICOS COMERCIALES SUMEDCOR,SRL </w:t>
      </w:r>
    </w:p>
    <w:p w14:paraId="1134A31B" w14:textId="5E1B51E6" w:rsidR="001E22A6" w:rsidRDefault="005C51E1" w:rsidP="005C51E1">
      <w:pPr>
        <w:pStyle w:val="Prrafodelista"/>
        <w:numPr>
          <w:ilvl w:val="0"/>
          <w:numId w:val="3"/>
        </w:numPr>
        <w:contextualSpacing/>
        <w:jc w:val="both"/>
        <w:rPr>
          <w:rFonts w:asciiTheme="minorHAnsi" w:hAnsiTheme="minorHAnsi" w:cstheme="minorHAnsi"/>
          <w:szCs w:val="24"/>
        </w:rPr>
      </w:pPr>
      <w:r w:rsidRPr="005C51E1">
        <w:rPr>
          <w:rFonts w:asciiTheme="minorHAnsi" w:hAnsiTheme="minorHAnsi" w:cstheme="minorHAnsi"/>
          <w:szCs w:val="24"/>
        </w:rPr>
        <w:t>LOPEZ OFFICE SUPPLY, SRL</w:t>
      </w:r>
    </w:p>
    <w:p w14:paraId="2CE1B119" w14:textId="77777777" w:rsidR="009635CE" w:rsidRDefault="009635CE" w:rsidP="005C51E1">
      <w:pPr>
        <w:pStyle w:val="Prrafodelista"/>
        <w:numPr>
          <w:ilvl w:val="0"/>
          <w:numId w:val="3"/>
        </w:numPr>
        <w:contextualSpacing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 xml:space="preserve">SERVICIOS MARGARITA CABRERA,SRL </w:t>
      </w:r>
    </w:p>
    <w:p w14:paraId="505122A2" w14:textId="3705EE6A" w:rsidR="00C876F5" w:rsidRPr="00B95BEA" w:rsidRDefault="00C876F5" w:rsidP="00C876F5">
      <w:pPr>
        <w:tabs>
          <w:tab w:val="left" w:pos="6267"/>
        </w:tabs>
        <w:spacing w:after="0" w:line="240" w:lineRule="auto"/>
        <w:jc w:val="both"/>
        <w:rPr>
          <w:rFonts w:cstheme="minorHAnsi"/>
          <w:color w:val="000000" w:themeColor="text1"/>
          <w:szCs w:val="24"/>
        </w:rPr>
      </w:pPr>
    </w:p>
    <w:p w14:paraId="6BBF5349" w14:textId="2AFF944F" w:rsidR="009019AB" w:rsidRDefault="009019AB" w:rsidP="009019AB">
      <w:pPr>
        <w:tabs>
          <w:tab w:val="left" w:pos="6267"/>
        </w:tabs>
        <w:spacing w:after="0" w:line="240" w:lineRule="auto"/>
        <w:jc w:val="both"/>
        <w:rPr>
          <w:rFonts w:cstheme="minorHAnsi"/>
          <w:b/>
          <w:color w:val="000000" w:themeColor="text1"/>
          <w:szCs w:val="24"/>
        </w:rPr>
      </w:pPr>
      <w:r w:rsidRPr="00364F72">
        <w:rPr>
          <w:rFonts w:cstheme="minorHAnsi"/>
          <w:b/>
          <w:color w:val="000000" w:themeColor="text1"/>
          <w:szCs w:val="24"/>
        </w:rPr>
        <w:t xml:space="preserve">En fecha </w:t>
      </w:r>
      <w:r w:rsidR="009635CE">
        <w:rPr>
          <w:rFonts w:cstheme="minorHAnsi"/>
          <w:b/>
          <w:color w:val="000000" w:themeColor="text1"/>
          <w:szCs w:val="24"/>
        </w:rPr>
        <w:t xml:space="preserve">27 </w:t>
      </w:r>
      <w:r w:rsidRPr="00364F72">
        <w:rPr>
          <w:rFonts w:cstheme="minorHAnsi"/>
          <w:b/>
          <w:color w:val="000000" w:themeColor="text1"/>
          <w:szCs w:val="24"/>
        </w:rPr>
        <w:t>de junio 2022, fueron recibidas las siguientes propuestas:</w:t>
      </w:r>
    </w:p>
    <w:p w14:paraId="56F99993" w14:textId="7F4332D2" w:rsidR="009635CE" w:rsidRPr="009635CE" w:rsidRDefault="009635CE" w:rsidP="009635CE">
      <w:pPr>
        <w:pStyle w:val="Prrafodelista"/>
        <w:numPr>
          <w:ilvl w:val="0"/>
          <w:numId w:val="8"/>
        </w:numPr>
        <w:jc w:val="both"/>
        <w:rPr>
          <w:rFonts w:cstheme="minorHAnsi"/>
          <w:color w:val="000000" w:themeColor="text1"/>
          <w:szCs w:val="24"/>
          <w:lang w:val="en-US"/>
        </w:rPr>
      </w:pPr>
      <w:r w:rsidRPr="009635CE">
        <w:rPr>
          <w:rFonts w:cstheme="minorHAnsi"/>
          <w:color w:val="000000" w:themeColor="text1"/>
          <w:szCs w:val="24"/>
          <w:lang w:val="en-US"/>
        </w:rPr>
        <w:t>CIRCUIMED, SRL</w:t>
      </w:r>
      <w:r>
        <w:rPr>
          <w:rFonts w:cstheme="minorHAnsi"/>
          <w:color w:val="000000" w:themeColor="text1"/>
          <w:szCs w:val="24"/>
          <w:lang w:val="en-US"/>
        </w:rPr>
        <w:t xml:space="preserve">  $ </w:t>
      </w:r>
      <w:r w:rsidRPr="009635CE">
        <w:rPr>
          <w:rFonts w:cstheme="minorHAnsi"/>
          <w:b/>
          <w:color w:val="000000" w:themeColor="text1"/>
          <w:szCs w:val="24"/>
          <w:lang w:val="en-US"/>
        </w:rPr>
        <w:t>389,400.00</w:t>
      </w:r>
    </w:p>
    <w:p w14:paraId="40858F1E" w14:textId="76708E5A" w:rsidR="009635CE" w:rsidRPr="009635CE" w:rsidRDefault="009635CE" w:rsidP="009635CE">
      <w:pPr>
        <w:pStyle w:val="Prrafodelista"/>
        <w:numPr>
          <w:ilvl w:val="0"/>
          <w:numId w:val="8"/>
        </w:numPr>
        <w:jc w:val="both"/>
        <w:rPr>
          <w:rFonts w:cstheme="minorHAnsi"/>
          <w:color w:val="000000" w:themeColor="text1"/>
          <w:szCs w:val="24"/>
          <w:lang w:val="en-US"/>
        </w:rPr>
      </w:pPr>
      <w:r w:rsidRPr="009635CE">
        <w:rPr>
          <w:rFonts w:cstheme="minorHAnsi"/>
          <w:color w:val="000000" w:themeColor="text1"/>
          <w:szCs w:val="24"/>
          <w:lang w:val="en-US"/>
        </w:rPr>
        <w:t>ELPIROS, SRL</w:t>
      </w:r>
      <w:r>
        <w:rPr>
          <w:rFonts w:cstheme="minorHAnsi"/>
          <w:color w:val="000000" w:themeColor="text1"/>
          <w:szCs w:val="24"/>
          <w:lang w:val="en-US"/>
        </w:rPr>
        <w:t xml:space="preserve">  $ </w:t>
      </w:r>
      <w:r w:rsidRPr="009635CE">
        <w:rPr>
          <w:rFonts w:cstheme="minorHAnsi"/>
          <w:b/>
          <w:color w:val="000000" w:themeColor="text1"/>
          <w:szCs w:val="24"/>
          <w:lang w:val="en-US"/>
        </w:rPr>
        <w:t>457,541.00</w:t>
      </w:r>
    </w:p>
    <w:p w14:paraId="5ED04F42" w14:textId="79894824" w:rsidR="009635CE" w:rsidRPr="009635CE" w:rsidRDefault="009635CE" w:rsidP="009635CE">
      <w:pPr>
        <w:pStyle w:val="Prrafodelista"/>
        <w:numPr>
          <w:ilvl w:val="0"/>
          <w:numId w:val="8"/>
        </w:numPr>
        <w:jc w:val="both"/>
        <w:rPr>
          <w:rFonts w:cstheme="minorHAnsi"/>
          <w:color w:val="000000" w:themeColor="text1"/>
          <w:szCs w:val="24"/>
          <w:lang w:val="en-US"/>
        </w:rPr>
      </w:pPr>
      <w:r w:rsidRPr="009635CE">
        <w:rPr>
          <w:rFonts w:cstheme="minorHAnsi"/>
          <w:color w:val="000000" w:themeColor="text1"/>
          <w:szCs w:val="24"/>
          <w:lang w:val="en-US"/>
        </w:rPr>
        <w:t>COPEM HOSPICLINIC, SRL</w:t>
      </w:r>
      <w:r>
        <w:rPr>
          <w:rFonts w:cstheme="minorHAnsi"/>
          <w:color w:val="000000" w:themeColor="text1"/>
          <w:szCs w:val="24"/>
          <w:lang w:val="en-US"/>
        </w:rPr>
        <w:t xml:space="preserve"> $ </w:t>
      </w:r>
      <w:r w:rsidRPr="009635CE">
        <w:rPr>
          <w:rFonts w:cstheme="minorHAnsi"/>
          <w:b/>
          <w:color w:val="000000" w:themeColor="text1"/>
          <w:szCs w:val="24"/>
          <w:lang w:val="en-US"/>
        </w:rPr>
        <w:t>50,291.60</w:t>
      </w:r>
    </w:p>
    <w:p w14:paraId="787D7D40" w14:textId="6CBD57B4" w:rsidR="009635CE" w:rsidRPr="009635CE" w:rsidRDefault="009635CE" w:rsidP="009635CE">
      <w:pPr>
        <w:pStyle w:val="Prrafodelista"/>
        <w:numPr>
          <w:ilvl w:val="0"/>
          <w:numId w:val="8"/>
        </w:numPr>
        <w:jc w:val="both"/>
        <w:rPr>
          <w:rFonts w:cstheme="minorHAnsi"/>
          <w:color w:val="000000" w:themeColor="text1"/>
          <w:szCs w:val="24"/>
          <w:lang w:val="en-US"/>
        </w:rPr>
      </w:pPr>
      <w:r w:rsidRPr="009635CE">
        <w:rPr>
          <w:rFonts w:cstheme="minorHAnsi"/>
          <w:color w:val="000000" w:themeColor="text1"/>
          <w:szCs w:val="24"/>
          <w:lang w:val="en-US"/>
        </w:rPr>
        <w:t>HOSPIFAR, SRL</w:t>
      </w:r>
      <w:r>
        <w:rPr>
          <w:rFonts w:cstheme="minorHAnsi"/>
          <w:color w:val="000000" w:themeColor="text1"/>
          <w:szCs w:val="24"/>
          <w:lang w:val="en-US"/>
        </w:rPr>
        <w:t xml:space="preserve">  $ </w:t>
      </w:r>
      <w:r w:rsidRPr="009635CE">
        <w:rPr>
          <w:rFonts w:cstheme="minorHAnsi"/>
          <w:b/>
          <w:color w:val="000000" w:themeColor="text1"/>
          <w:szCs w:val="24"/>
          <w:lang w:val="en-US"/>
        </w:rPr>
        <w:t>425,862.00</w:t>
      </w:r>
    </w:p>
    <w:p w14:paraId="013AFE22" w14:textId="705475FC" w:rsidR="009635CE" w:rsidRPr="009635CE" w:rsidRDefault="009635CE" w:rsidP="009635CE">
      <w:pPr>
        <w:pStyle w:val="Prrafodelista"/>
        <w:numPr>
          <w:ilvl w:val="0"/>
          <w:numId w:val="8"/>
        </w:numPr>
        <w:jc w:val="both"/>
        <w:rPr>
          <w:rFonts w:cstheme="minorHAnsi"/>
          <w:color w:val="000000" w:themeColor="text1"/>
          <w:szCs w:val="24"/>
          <w:lang w:val="en-US"/>
        </w:rPr>
      </w:pPr>
      <w:r w:rsidRPr="009635CE">
        <w:rPr>
          <w:rFonts w:cstheme="minorHAnsi"/>
          <w:color w:val="000000" w:themeColor="text1"/>
          <w:szCs w:val="24"/>
          <w:lang w:val="en-US"/>
        </w:rPr>
        <w:t>SINERGY ELECTRICAL GROUP, SRL</w:t>
      </w:r>
      <w:r>
        <w:rPr>
          <w:rFonts w:cstheme="minorHAnsi"/>
          <w:color w:val="000000" w:themeColor="text1"/>
          <w:szCs w:val="24"/>
          <w:lang w:val="en-US"/>
        </w:rPr>
        <w:t xml:space="preserve"> $ </w:t>
      </w:r>
      <w:r w:rsidRPr="009635CE">
        <w:rPr>
          <w:rFonts w:cstheme="minorHAnsi"/>
          <w:b/>
          <w:bCs/>
          <w:color w:val="000000" w:themeColor="text1"/>
          <w:szCs w:val="24"/>
        </w:rPr>
        <w:t>1,045,727.8 </w:t>
      </w:r>
    </w:p>
    <w:p w14:paraId="37FD41F4" w14:textId="4EF268ED" w:rsidR="009635CE" w:rsidRDefault="009635CE" w:rsidP="009635CE">
      <w:pPr>
        <w:jc w:val="both"/>
        <w:rPr>
          <w:rFonts w:ascii="Calibri" w:hAnsi="Calibri" w:cstheme="minorHAnsi"/>
          <w:b/>
          <w:color w:val="000000" w:themeColor="text1"/>
          <w:szCs w:val="24"/>
        </w:rPr>
      </w:pPr>
      <w:r w:rsidRPr="009635CE">
        <w:rPr>
          <w:rFonts w:ascii="Calibri" w:hAnsi="Calibri" w:cstheme="minorHAnsi"/>
          <w:b/>
          <w:color w:val="000000" w:themeColor="text1"/>
          <w:szCs w:val="24"/>
        </w:rPr>
        <w:t xml:space="preserve">En fecha </w:t>
      </w:r>
      <w:r>
        <w:rPr>
          <w:rFonts w:ascii="Calibri" w:hAnsi="Calibri" w:cstheme="minorHAnsi"/>
          <w:b/>
          <w:color w:val="000000" w:themeColor="text1"/>
          <w:szCs w:val="24"/>
        </w:rPr>
        <w:t>28</w:t>
      </w:r>
      <w:r w:rsidRPr="009635CE">
        <w:rPr>
          <w:rFonts w:ascii="Calibri" w:hAnsi="Calibri" w:cstheme="minorHAnsi"/>
          <w:b/>
          <w:color w:val="000000" w:themeColor="text1"/>
          <w:szCs w:val="24"/>
        </w:rPr>
        <w:t xml:space="preserve"> de junio 2022, fueron recibidas las siguientes propuestas:</w:t>
      </w:r>
      <w:r>
        <w:rPr>
          <w:rFonts w:ascii="Calibri" w:hAnsi="Calibri" w:cstheme="minorHAnsi"/>
          <w:b/>
          <w:color w:val="000000" w:themeColor="text1"/>
          <w:szCs w:val="24"/>
        </w:rPr>
        <w:t xml:space="preserve"> </w:t>
      </w:r>
    </w:p>
    <w:p w14:paraId="3EF0213E" w14:textId="6CE01D2D" w:rsidR="009635CE" w:rsidRPr="009635CE" w:rsidRDefault="009635CE" w:rsidP="009635CE">
      <w:pPr>
        <w:pStyle w:val="Prrafodelista"/>
        <w:numPr>
          <w:ilvl w:val="0"/>
          <w:numId w:val="8"/>
        </w:numPr>
        <w:jc w:val="both"/>
        <w:rPr>
          <w:rFonts w:cstheme="minorHAnsi"/>
          <w:color w:val="000000" w:themeColor="text1"/>
          <w:szCs w:val="24"/>
          <w:lang w:val="en-US"/>
        </w:rPr>
      </w:pPr>
      <w:r w:rsidRPr="009635CE">
        <w:rPr>
          <w:rFonts w:cstheme="minorHAnsi"/>
          <w:color w:val="000000" w:themeColor="text1"/>
          <w:szCs w:val="24"/>
          <w:lang w:val="en-US"/>
        </w:rPr>
        <w:t>SINERGY ELECTRICAL GROUP, SRL</w:t>
      </w:r>
      <w:r>
        <w:rPr>
          <w:rFonts w:cstheme="minorHAnsi"/>
          <w:color w:val="000000" w:themeColor="text1"/>
          <w:szCs w:val="24"/>
          <w:lang w:val="en-US"/>
        </w:rPr>
        <w:t xml:space="preserve"> $ </w:t>
      </w:r>
      <w:r w:rsidRPr="009635CE">
        <w:rPr>
          <w:rFonts w:cstheme="minorHAnsi"/>
          <w:b/>
          <w:bCs/>
          <w:color w:val="000000" w:themeColor="text1"/>
          <w:szCs w:val="24"/>
        </w:rPr>
        <w:t>1,045,727.8 </w:t>
      </w:r>
    </w:p>
    <w:p w14:paraId="4F3417D2" w14:textId="5DB67CD4" w:rsidR="009635CE" w:rsidRPr="009635CE" w:rsidRDefault="009635CE" w:rsidP="009635CE">
      <w:pPr>
        <w:pStyle w:val="Prrafodelista"/>
        <w:numPr>
          <w:ilvl w:val="0"/>
          <w:numId w:val="8"/>
        </w:numPr>
        <w:jc w:val="both"/>
        <w:rPr>
          <w:rFonts w:cstheme="minorHAnsi"/>
          <w:b/>
          <w:color w:val="000000" w:themeColor="text1"/>
          <w:szCs w:val="24"/>
        </w:rPr>
      </w:pPr>
      <w:r w:rsidRPr="009635CE">
        <w:rPr>
          <w:rFonts w:cstheme="minorHAnsi"/>
          <w:color w:val="000000" w:themeColor="text1"/>
          <w:szCs w:val="24"/>
        </w:rPr>
        <w:t>SANOZ FARMACÉUTICA, SRL</w:t>
      </w:r>
      <w:r>
        <w:rPr>
          <w:rFonts w:cstheme="minorHAnsi"/>
          <w:color w:val="000000" w:themeColor="text1"/>
          <w:szCs w:val="24"/>
        </w:rPr>
        <w:t xml:space="preserve"> $ </w:t>
      </w:r>
      <w:r w:rsidRPr="009635CE">
        <w:rPr>
          <w:rFonts w:cstheme="minorHAnsi"/>
          <w:b/>
          <w:color w:val="000000" w:themeColor="text1"/>
          <w:szCs w:val="24"/>
        </w:rPr>
        <w:t xml:space="preserve">418,950.00 </w:t>
      </w:r>
    </w:p>
    <w:p w14:paraId="1C82B958" w14:textId="01E24EF8" w:rsidR="009635CE" w:rsidRPr="009635CE" w:rsidRDefault="009635CE" w:rsidP="009635CE">
      <w:pPr>
        <w:pStyle w:val="Prrafodelista"/>
        <w:numPr>
          <w:ilvl w:val="0"/>
          <w:numId w:val="8"/>
        </w:numPr>
        <w:jc w:val="both"/>
        <w:rPr>
          <w:rFonts w:cstheme="minorHAnsi"/>
          <w:color w:val="000000" w:themeColor="text1"/>
          <w:szCs w:val="24"/>
        </w:rPr>
      </w:pPr>
      <w:r w:rsidRPr="009635CE">
        <w:rPr>
          <w:rFonts w:cstheme="minorHAnsi"/>
          <w:color w:val="000000" w:themeColor="text1"/>
          <w:szCs w:val="24"/>
        </w:rPr>
        <w:t>ROPHARMA, SRL</w:t>
      </w:r>
      <w:r>
        <w:rPr>
          <w:rFonts w:cstheme="minorHAnsi"/>
          <w:color w:val="000000" w:themeColor="text1"/>
          <w:szCs w:val="24"/>
        </w:rPr>
        <w:t xml:space="preserve"> $ </w:t>
      </w:r>
      <w:r w:rsidRPr="009635CE">
        <w:rPr>
          <w:rFonts w:cstheme="minorHAnsi"/>
          <w:b/>
          <w:color w:val="000000" w:themeColor="text1"/>
          <w:szCs w:val="24"/>
        </w:rPr>
        <w:t>405,478.00</w:t>
      </w:r>
      <w:r>
        <w:rPr>
          <w:rFonts w:cstheme="minorHAnsi"/>
          <w:color w:val="000000" w:themeColor="text1"/>
          <w:szCs w:val="24"/>
        </w:rPr>
        <w:t xml:space="preserve"> </w:t>
      </w:r>
    </w:p>
    <w:p w14:paraId="48153DC6" w14:textId="4489ADC9" w:rsidR="009635CE" w:rsidRPr="009635CE" w:rsidRDefault="009635CE" w:rsidP="009635CE">
      <w:pPr>
        <w:jc w:val="both"/>
        <w:rPr>
          <w:rFonts w:ascii="Calibri" w:hAnsi="Calibri" w:cstheme="minorHAnsi"/>
          <w:b/>
          <w:color w:val="000000" w:themeColor="text1"/>
          <w:szCs w:val="24"/>
        </w:rPr>
      </w:pPr>
      <w:r w:rsidRPr="009635CE">
        <w:rPr>
          <w:rFonts w:ascii="Calibri" w:hAnsi="Calibri" w:cstheme="minorHAnsi"/>
          <w:b/>
          <w:color w:val="000000" w:themeColor="text1"/>
          <w:szCs w:val="24"/>
        </w:rPr>
        <w:t xml:space="preserve">En fecha </w:t>
      </w:r>
      <w:r>
        <w:rPr>
          <w:rFonts w:ascii="Calibri" w:hAnsi="Calibri" w:cstheme="minorHAnsi"/>
          <w:b/>
          <w:color w:val="000000" w:themeColor="text1"/>
          <w:szCs w:val="24"/>
        </w:rPr>
        <w:t>29</w:t>
      </w:r>
      <w:r w:rsidRPr="009635CE">
        <w:rPr>
          <w:rFonts w:ascii="Calibri" w:hAnsi="Calibri" w:cstheme="minorHAnsi"/>
          <w:b/>
          <w:color w:val="000000" w:themeColor="text1"/>
          <w:szCs w:val="24"/>
        </w:rPr>
        <w:t xml:space="preserve"> de junio 2022, fueron recibidas las siguientes propuestas: </w:t>
      </w:r>
    </w:p>
    <w:p w14:paraId="5E0D330B" w14:textId="4FF85688" w:rsidR="009635CE" w:rsidRPr="009635CE" w:rsidRDefault="009635CE" w:rsidP="009635CE">
      <w:pPr>
        <w:pStyle w:val="Prrafodelista"/>
        <w:numPr>
          <w:ilvl w:val="0"/>
          <w:numId w:val="9"/>
        </w:numPr>
        <w:jc w:val="both"/>
        <w:rPr>
          <w:rFonts w:cstheme="minorHAnsi"/>
          <w:color w:val="000000" w:themeColor="text1"/>
          <w:szCs w:val="24"/>
        </w:rPr>
      </w:pPr>
      <w:r w:rsidRPr="009635CE">
        <w:rPr>
          <w:rFonts w:cstheme="minorHAnsi"/>
          <w:color w:val="000000" w:themeColor="text1"/>
          <w:szCs w:val="24"/>
        </w:rPr>
        <w:t>SSP SERVISALUD PREMIUM, SRL</w:t>
      </w:r>
      <w:r>
        <w:rPr>
          <w:rFonts w:cstheme="minorHAnsi"/>
          <w:color w:val="000000" w:themeColor="text1"/>
          <w:szCs w:val="24"/>
        </w:rPr>
        <w:t xml:space="preserve"> $ </w:t>
      </w:r>
      <w:r w:rsidRPr="009635CE">
        <w:rPr>
          <w:rFonts w:cstheme="minorHAnsi"/>
          <w:b/>
          <w:color w:val="000000" w:themeColor="text1"/>
          <w:szCs w:val="24"/>
        </w:rPr>
        <w:t>512,533</w:t>
      </w:r>
      <w:r>
        <w:rPr>
          <w:rFonts w:cstheme="minorHAnsi"/>
          <w:b/>
          <w:color w:val="000000" w:themeColor="text1"/>
          <w:szCs w:val="24"/>
        </w:rPr>
        <w:t xml:space="preserve">.00 </w:t>
      </w:r>
    </w:p>
    <w:p w14:paraId="3B6C112D" w14:textId="09C31F40" w:rsidR="009635CE" w:rsidRPr="009635CE" w:rsidRDefault="009635CE" w:rsidP="009635CE">
      <w:pPr>
        <w:pStyle w:val="Prrafodelista"/>
        <w:numPr>
          <w:ilvl w:val="0"/>
          <w:numId w:val="9"/>
        </w:numPr>
        <w:jc w:val="both"/>
        <w:rPr>
          <w:rFonts w:cstheme="minorHAnsi"/>
          <w:color w:val="000000" w:themeColor="text1"/>
          <w:szCs w:val="24"/>
        </w:rPr>
      </w:pPr>
      <w:r w:rsidRPr="009635CE">
        <w:rPr>
          <w:rFonts w:cstheme="minorHAnsi"/>
          <w:color w:val="000000" w:themeColor="text1"/>
          <w:szCs w:val="24"/>
        </w:rPr>
        <w:t>PRODUCTOS MEDICINALES, SRL</w:t>
      </w:r>
      <w:r>
        <w:rPr>
          <w:rFonts w:cstheme="minorHAnsi"/>
          <w:color w:val="000000" w:themeColor="text1"/>
          <w:szCs w:val="24"/>
        </w:rPr>
        <w:t xml:space="preserve"> $ </w:t>
      </w:r>
      <w:r w:rsidRPr="009635CE">
        <w:rPr>
          <w:rFonts w:cstheme="minorHAnsi"/>
          <w:b/>
          <w:color w:val="000000" w:themeColor="text1"/>
          <w:szCs w:val="24"/>
        </w:rPr>
        <w:t>298,245.00</w:t>
      </w:r>
      <w:r>
        <w:rPr>
          <w:rFonts w:cstheme="minorHAnsi"/>
          <w:color w:val="000000" w:themeColor="text1"/>
          <w:szCs w:val="24"/>
        </w:rPr>
        <w:t xml:space="preserve"> </w:t>
      </w:r>
    </w:p>
    <w:p w14:paraId="3BDBBF91" w14:textId="0466D9EC" w:rsidR="009635CE" w:rsidRPr="009635CE" w:rsidRDefault="009635CE" w:rsidP="009635CE">
      <w:pPr>
        <w:pStyle w:val="Prrafodelista"/>
        <w:numPr>
          <w:ilvl w:val="0"/>
          <w:numId w:val="9"/>
        </w:numPr>
        <w:jc w:val="both"/>
        <w:rPr>
          <w:rFonts w:cstheme="minorHAnsi"/>
          <w:color w:val="000000" w:themeColor="text1"/>
          <w:szCs w:val="24"/>
        </w:rPr>
      </w:pPr>
      <w:r w:rsidRPr="009635CE">
        <w:rPr>
          <w:rFonts w:cstheme="minorHAnsi"/>
          <w:color w:val="000000" w:themeColor="text1"/>
          <w:szCs w:val="24"/>
        </w:rPr>
        <w:t>RONAJUS FARMACEUTICA, SRL</w:t>
      </w:r>
      <w:r>
        <w:rPr>
          <w:rFonts w:cstheme="minorHAnsi"/>
          <w:color w:val="000000" w:themeColor="text1"/>
          <w:szCs w:val="24"/>
        </w:rPr>
        <w:t xml:space="preserve"> $ </w:t>
      </w:r>
      <w:r>
        <w:rPr>
          <w:rFonts w:cstheme="minorHAnsi"/>
          <w:b/>
          <w:bCs/>
          <w:color w:val="000000" w:themeColor="text1"/>
          <w:szCs w:val="24"/>
        </w:rPr>
        <w:t xml:space="preserve">770,060.00 </w:t>
      </w:r>
    </w:p>
    <w:p w14:paraId="7850FDCE" w14:textId="116F174B" w:rsidR="009635CE" w:rsidRPr="009635CE" w:rsidRDefault="009635CE" w:rsidP="009635CE">
      <w:pPr>
        <w:pStyle w:val="Prrafodelista"/>
        <w:numPr>
          <w:ilvl w:val="0"/>
          <w:numId w:val="9"/>
        </w:numPr>
        <w:jc w:val="both"/>
        <w:rPr>
          <w:rFonts w:cstheme="minorHAnsi"/>
          <w:color w:val="000000" w:themeColor="text1"/>
          <w:szCs w:val="24"/>
        </w:rPr>
      </w:pPr>
      <w:r w:rsidRPr="009635CE">
        <w:rPr>
          <w:rFonts w:cstheme="minorHAnsi"/>
          <w:color w:val="000000" w:themeColor="text1"/>
          <w:szCs w:val="24"/>
        </w:rPr>
        <w:t>JEAN CARLOS BASULTO LOPEZ</w:t>
      </w:r>
      <w:r>
        <w:rPr>
          <w:rFonts w:cstheme="minorHAnsi"/>
          <w:color w:val="000000" w:themeColor="text1"/>
          <w:szCs w:val="24"/>
        </w:rPr>
        <w:t xml:space="preserve"> $ </w:t>
      </w:r>
      <w:r w:rsidRPr="009635CE">
        <w:rPr>
          <w:rFonts w:cstheme="minorHAnsi"/>
          <w:b/>
          <w:bCs/>
          <w:color w:val="000000" w:themeColor="text1"/>
          <w:szCs w:val="24"/>
        </w:rPr>
        <w:t>403,685</w:t>
      </w:r>
      <w:r>
        <w:rPr>
          <w:rFonts w:cstheme="minorHAnsi"/>
          <w:b/>
          <w:bCs/>
          <w:color w:val="000000" w:themeColor="text1"/>
          <w:szCs w:val="24"/>
        </w:rPr>
        <w:t>.00</w:t>
      </w:r>
    </w:p>
    <w:p w14:paraId="6001B266" w14:textId="07ECB8CE" w:rsidR="009635CE" w:rsidRPr="009635CE" w:rsidRDefault="009635CE" w:rsidP="009635CE">
      <w:pPr>
        <w:jc w:val="both"/>
        <w:rPr>
          <w:rFonts w:ascii="Calibri" w:hAnsi="Calibri" w:cstheme="minorHAnsi"/>
          <w:b/>
          <w:color w:val="000000" w:themeColor="text1"/>
          <w:szCs w:val="24"/>
        </w:rPr>
      </w:pPr>
      <w:r w:rsidRPr="009635CE">
        <w:rPr>
          <w:rFonts w:ascii="Calibri" w:hAnsi="Calibri" w:cstheme="minorHAnsi"/>
          <w:b/>
          <w:color w:val="000000" w:themeColor="text1"/>
          <w:szCs w:val="24"/>
        </w:rPr>
        <w:t xml:space="preserve">En fecha </w:t>
      </w:r>
      <w:r>
        <w:rPr>
          <w:rFonts w:ascii="Calibri" w:hAnsi="Calibri" w:cstheme="minorHAnsi"/>
          <w:b/>
          <w:color w:val="000000" w:themeColor="text1"/>
          <w:szCs w:val="24"/>
        </w:rPr>
        <w:t xml:space="preserve">30 </w:t>
      </w:r>
      <w:r w:rsidRPr="009635CE">
        <w:rPr>
          <w:rFonts w:ascii="Calibri" w:hAnsi="Calibri" w:cstheme="minorHAnsi"/>
          <w:b/>
          <w:color w:val="000000" w:themeColor="text1"/>
          <w:szCs w:val="24"/>
        </w:rPr>
        <w:t xml:space="preserve">de junio 2022, fueron recibidas las siguientes propuestas: </w:t>
      </w:r>
    </w:p>
    <w:p w14:paraId="1A609CBF" w14:textId="4EC88EC1" w:rsidR="00364F72" w:rsidRPr="009635CE" w:rsidRDefault="009635CE" w:rsidP="009635CE">
      <w:pPr>
        <w:pStyle w:val="Prrafodelista"/>
        <w:numPr>
          <w:ilvl w:val="0"/>
          <w:numId w:val="10"/>
        </w:numPr>
        <w:jc w:val="both"/>
        <w:rPr>
          <w:rFonts w:cstheme="minorHAnsi"/>
          <w:color w:val="000000" w:themeColor="text1"/>
          <w:szCs w:val="24"/>
        </w:rPr>
      </w:pPr>
      <w:r w:rsidRPr="009635CE">
        <w:rPr>
          <w:rFonts w:cstheme="minorHAnsi"/>
          <w:color w:val="000000" w:themeColor="text1"/>
          <w:szCs w:val="24"/>
        </w:rPr>
        <w:t>FARACH, SA</w:t>
      </w:r>
      <w:r>
        <w:rPr>
          <w:rFonts w:cstheme="minorHAnsi"/>
          <w:color w:val="000000" w:themeColor="text1"/>
          <w:szCs w:val="24"/>
        </w:rPr>
        <w:t xml:space="preserve"> $ </w:t>
      </w:r>
      <w:r w:rsidRPr="009635CE">
        <w:rPr>
          <w:rFonts w:cstheme="minorHAnsi"/>
          <w:b/>
          <w:bCs/>
          <w:color w:val="000000" w:themeColor="text1"/>
          <w:szCs w:val="24"/>
        </w:rPr>
        <w:t>494,192.5</w:t>
      </w:r>
      <w:r>
        <w:rPr>
          <w:rFonts w:cstheme="minorHAnsi"/>
          <w:b/>
          <w:bCs/>
          <w:color w:val="000000" w:themeColor="text1"/>
          <w:szCs w:val="24"/>
        </w:rPr>
        <w:t>0</w:t>
      </w:r>
    </w:p>
    <w:p w14:paraId="37287252" w14:textId="03AA48EB" w:rsidR="000F3066" w:rsidRDefault="00AE77FF" w:rsidP="00C876F5">
      <w:pPr>
        <w:jc w:val="both"/>
        <w:rPr>
          <w:rFonts w:cstheme="minorHAnsi"/>
          <w:b/>
          <w:szCs w:val="24"/>
        </w:rPr>
      </w:pPr>
      <w:r w:rsidRPr="00B645A3">
        <w:rPr>
          <w:rFonts w:cstheme="minorHAnsi"/>
          <w:szCs w:val="24"/>
        </w:rPr>
        <w:lastRenderedPageBreak/>
        <w:t xml:space="preserve">En fecha </w:t>
      </w:r>
      <w:r w:rsidR="009635CE">
        <w:rPr>
          <w:rFonts w:cstheme="minorHAnsi"/>
          <w:szCs w:val="24"/>
        </w:rPr>
        <w:t>30</w:t>
      </w:r>
      <w:r w:rsidR="00CB1AD3" w:rsidRPr="00CB1AD3">
        <w:rPr>
          <w:rFonts w:cstheme="minorHAnsi"/>
          <w:szCs w:val="24"/>
        </w:rPr>
        <w:t xml:space="preserve"> de </w:t>
      </w:r>
      <w:r w:rsidR="000F3066">
        <w:rPr>
          <w:rFonts w:cstheme="minorHAnsi"/>
          <w:szCs w:val="24"/>
        </w:rPr>
        <w:t xml:space="preserve">Junio </w:t>
      </w:r>
      <w:r w:rsidR="001E22A6">
        <w:rPr>
          <w:rFonts w:cstheme="minorHAnsi"/>
          <w:szCs w:val="24"/>
        </w:rPr>
        <w:t xml:space="preserve"> </w:t>
      </w:r>
      <w:r w:rsidR="00CB1AD3" w:rsidRPr="00CB1AD3">
        <w:rPr>
          <w:rFonts w:cstheme="minorHAnsi"/>
          <w:szCs w:val="24"/>
        </w:rPr>
        <w:t>del 2022</w:t>
      </w:r>
      <w:r w:rsidR="00C876F5" w:rsidRPr="00B645A3">
        <w:rPr>
          <w:rFonts w:cstheme="minorHAnsi"/>
          <w:szCs w:val="24"/>
        </w:rPr>
        <w:t>, fue declarado adjudicado para el proceso</w:t>
      </w:r>
      <w:r w:rsidR="00C876F5" w:rsidRPr="00B645A3">
        <w:rPr>
          <w:sz w:val="20"/>
        </w:rPr>
        <w:t xml:space="preserve"> </w:t>
      </w:r>
      <w:r w:rsidR="00C876F5" w:rsidRPr="00B645A3">
        <w:rPr>
          <w:rFonts w:cstheme="minorHAnsi"/>
          <w:szCs w:val="24"/>
        </w:rPr>
        <w:t xml:space="preserve">de Referencia </w:t>
      </w:r>
      <w:r w:rsidR="009635CE">
        <w:rPr>
          <w:rFonts w:cstheme="minorHAnsi"/>
          <w:b/>
          <w:szCs w:val="24"/>
        </w:rPr>
        <w:t>HGDVC-DAF-CM-2022-0122</w:t>
      </w:r>
      <w:r w:rsidR="00C876F5" w:rsidRPr="00B645A3">
        <w:rPr>
          <w:rFonts w:cstheme="minorHAnsi"/>
          <w:b/>
          <w:szCs w:val="24"/>
        </w:rPr>
        <w:t xml:space="preserve">, para la compra de </w:t>
      </w:r>
      <w:r w:rsidR="000F3066">
        <w:rPr>
          <w:rFonts w:cstheme="minorHAnsi"/>
          <w:b/>
          <w:szCs w:val="24"/>
        </w:rPr>
        <w:t xml:space="preserve">MATERIAL GASTABLE MEDICO </w:t>
      </w:r>
      <w:r w:rsidR="00C876F5" w:rsidRPr="00B645A3">
        <w:rPr>
          <w:rFonts w:cstheme="minorHAnsi"/>
          <w:b/>
          <w:szCs w:val="24"/>
        </w:rPr>
        <w:t xml:space="preserve">para el Hospital Gral. Dr. Vinicio Calventi, </w:t>
      </w:r>
      <w:r w:rsidR="00C876F5" w:rsidRPr="00B645A3">
        <w:rPr>
          <w:rFonts w:cstheme="minorHAnsi"/>
          <w:szCs w:val="24"/>
        </w:rPr>
        <w:t>a la empresa</w:t>
      </w:r>
      <w:r w:rsidR="00CB1AD3">
        <w:rPr>
          <w:rFonts w:cstheme="minorHAnsi"/>
          <w:b/>
          <w:szCs w:val="24"/>
        </w:rPr>
        <w:t xml:space="preserve"> </w:t>
      </w:r>
    </w:p>
    <w:p w14:paraId="46ADBCD8" w14:textId="1482EE41" w:rsidR="00CB1AD3" w:rsidRDefault="00E46603" w:rsidP="00E46603">
      <w:pPr>
        <w:pStyle w:val="Prrafodelista"/>
        <w:numPr>
          <w:ilvl w:val="0"/>
          <w:numId w:val="7"/>
        </w:numPr>
        <w:jc w:val="both"/>
        <w:rPr>
          <w:rFonts w:cstheme="minorHAnsi"/>
          <w:szCs w:val="24"/>
        </w:rPr>
      </w:pPr>
      <w:r w:rsidRPr="00E46603">
        <w:rPr>
          <w:rFonts w:cstheme="minorHAnsi"/>
          <w:b/>
          <w:szCs w:val="24"/>
        </w:rPr>
        <w:t xml:space="preserve">SINERGY ELECTRICAL GROUP, SRL </w:t>
      </w:r>
      <w:r w:rsidR="00C876F5" w:rsidRPr="000F3066">
        <w:rPr>
          <w:rFonts w:cstheme="minorHAnsi"/>
          <w:szCs w:val="24"/>
        </w:rPr>
        <w:t>po</w:t>
      </w:r>
      <w:r w:rsidR="00C876F5" w:rsidRPr="000F3066">
        <w:rPr>
          <w:rFonts w:cstheme="minorHAnsi"/>
          <w:b/>
          <w:szCs w:val="24"/>
        </w:rPr>
        <w:t>r</w:t>
      </w:r>
      <w:r w:rsidR="00C876F5" w:rsidRPr="000F3066">
        <w:rPr>
          <w:rFonts w:cstheme="minorHAnsi"/>
          <w:szCs w:val="24"/>
        </w:rPr>
        <w:t xml:space="preserve"> un Monto de RD$</w:t>
      </w:r>
      <w:r w:rsidRPr="00E46603">
        <w:t xml:space="preserve"> </w:t>
      </w:r>
      <w:r w:rsidRPr="00E46603">
        <w:rPr>
          <w:rFonts w:cstheme="minorHAnsi"/>
          <w:szCs w:val="24"/>
        </w:rPr>
        <w:t>393,187.8</w:t>
      </w:r>
      <w:r>
        <w:rPr>
          <w:rFonts w:cstheme="minorHAnsi"/>
          <w:szCs w:val="24"/>
        </w:rPr>
        <w:t xml:space="preserve">0 </w:t>
      </w:r>
      <w:r w:rsidR="000F3066">
        <w:rPr>
          <w:rFonts w:cstheme="minorHAnsi"/>
          <w:szCs w:val="24"/>
        </w:rPr>
        <w:t xml:space="preserve"> </w:t>
      </w:r>
      <w:r w:rsidR="00C876F5" w:rsidRPr="000F3066">
        <w:rPr>
          <w:rFonts w:cstheme="minorHAnsi"/>
          <w:szCs w:val="24"/>
        </w:rPr>
        <w:t>(</w:t>
      </w:r>
      <w:r>
        <w:rPr>
          <w:rFonts w:cstheme="minorHAnsi"/>
          <w:szCs w:val="24"/>
        </w:rPr>
        <w:t xml:space="preserve">TRESCIENTOS NOVENTA Y TRES MIL CIENTOS OCHENTA Y SIETE </w:t>
      </w:r>
      <w:r w:rsidR="00A867C0" w:rsidRPr="000F3066">
        <w:rPr>
          <w:rFonts w:cstheme="minorHAnsi"/>
          <w:szCs w:val="24"/>
        </w:rPr>
        <w:t xml:space="preserve">pesos </w:t>
      </w:r>
      <w:r w:rsidR="001E22A6" w:rsidRPr="000F3066">
        <w:rPr>
          <w:rFonts w:cstheme="minorHAnsi"/>
          <w:szCs w:val="24"/>
        </w:rPr>
        <w:t xml:space="preserve">con </w:t>
      </w:r>
      <w:r>
        <w:rPr>
          <w:rFonts w:cstheme="minorHAnsi"/>
          <w:szCs w:val="24"/>
        </w:rPr>
        <w:t>8</w:t>
      </w:r>
      <w:r w:rsidR="000F3066">
        <w:rPr>
          <w:rFonts w:cstheme="minorHAnsi"/>
          <w:szCs w:val="24"/>
        </w:rPr>
        <w:t>0</w:t>
      </w:r>
      <w:r w:rsidR="00C876F5" w:rsidRPr="000F3066">
        <w:rPr>
          <w:rFonts w:cstheme="minorHAnsi"/>
          <w:szCs w:val="24"/>
        </w:rPr>
        <w:t xml:space="preserve">/100).  </w:t>
      </w:r>
    </w:p>
    <w:p w14:paraId="6D3563C7" w14:textId="7DFAE0CB" w:rsidR="000F3066" w:rsidRDefault="00E46603" w:rsidP="00E46603">
      <w:pPr>
        <w:pStyle w:val="Prrafodelista"/>
        <w:numPr>
          <w:ilvl w:val="0"/>
          <w:numId w:val="7"/>
        </w:numPr>
        <w:jc w:val="both"/>
        <w:rPr>
          <w:rFonts w:cstheme="minorHAnsi"/>
          <w:szCs w:val="24"/>
        </w:rPr>
      </w:pPr>
      <w:r w:rsidRPr="00E46603">
        <w:rPr>
          <w:rFonts w:cstheme="minorHAnsi"/>
          <w:b/>
          <w:szCs w:val="24"/>
        </w:rPr>
        <w:t>PRODUCTOS MEDICINALES, SRL</w:t>
      </w:r>
      <w:r>
        <w:rPr>
          <w:rFonts w:cstheme="minorHAnsi"/>
          <w:szCs w:val="24"/>
        </w:rPr>
        <w:t xml:space="preserve"> </w:t>
      </w:r>
      <w:r w:rsidR="000F3066" w:rsidRPr="000F3066">
        <w:rPr>
          <w:rFonts w:cstheme="minorHAnsi"/>
          <w:szCs w:val="24"/>
        </w:rPr>
        <w:t>po</w:t>
      </w:r>
      <w:r w:rsidR="000F3066" w:rsidRPr="000F3066">
        <w:rPr>
          <w:rFonts w:cstheme="minorHAnsi"/>
          <w:b/>
          <w:szCs w:val="24"/>
        </w:rPr>
        <w:t>r</w:t>
      </w:r>
      <w:r w:rsidR="000F3066" w:rsidRPr="000F3066">
        <w:rPr>
          <w:rFonts w:cstheme="minorHAnsi"/>
          <w:szCs w:val="24"/>
        </w:rPr>
        <w:t xml:space="preserve"> un Monto de RD$</w:t>
      </w:r>
      <w:r w:rsidR="000F3066" w:rsidRPr="000F3066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</w:t>
      </w:r>
      <w:r w:rsidRPr="00E46603">
        <w:rPr>
          <w:rFonts w:ascii="Arial" w:hAnsi="Arial" w:cs="Arial"/>
          <w:color w:val="000000"/>
          <w:sz w:val="18"/>
          <w:szCs w:val="18"/>
          <w:shd w:val="clear" w:color="auto" w:fill="FFFFFF"/>
        </w:rPr>
        <w:t>256,650</w:t>
      </w:r>
      <w:r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.00 </w:t>
      </w:r>
      <w:r w:rsidRPr="00E46603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</w:t>
      </w:r>
      <w:r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</w:t>
      </w:r>
      <w:r w:rsidR="000F3066" w:rsidRPr="000F3066">
        <w:rPr>
          <w:rFonts w:cstheme="minorHAnsi"/>
          <w:szCs w:val="24"/>
        </w:rPr>
        <w:t>(</w:t>
      </w:r>
      <w:r>
        <w:rPr>
          <w:rFonts w:cstheme="minorHAnsi"/>
          <w:szCs w:val="24"/>
        </w:rPr>
        <w:t xml:space="preserve">DOSCIENTOS CINCUENTA Y SEIS MIL SEISCIENTOS CINCUENTA </w:t>
      </w:r>
      <w:r w:rsidR="000F3066" w:rsidRPr="000F3066">
        <w:rPr>
          <w:rFonts w:cstheme="minorHAnsi"/>
          <w:szCs w:val="24"/>
        </w:rPr>
        <w:t xml:space="preserve">pesos con </w:t>
      </w:r>
      <w:r w:rsidR="000F3066">
        <w:rPr>
          <w:rFonts w:cstheme="minorHAnsi"/>
          <w:szCs w:val="24"/>
        </w:rPr>
        <w:t>00</w:t>
      </w:r>
      <w:r w:rsidR="000F3066" w:rsidRPr="000F3066">
        <w:rPr>
          <w:rFonts w:cstheme="minorHAnsi"/>
          <w:szCs w:val="24"/>
        </w:rPr>
        <w:t xml:space="preserve">/100).  </w:t>
      </w:r>
    </w:p>
    <w:p w14:paraId="0D8F380D" w14:textId="1C8EB9E5" w:rsidR="000F3066" w:rsidRDefault="00E46603" w:rsidP="00E46603">
      <w:pPr>
        <w:pStyle w:val="Prrafodelista"/>
        <w:numPr>
          <w:ilvl w:val="0"/>
          <w:numId w:val="7"/>
        </w:numPr>
        <w:jc w:val="both"/>
        <w:rPr>
          <w:rFonts w:cstheme="minorHAnsi"/>
          <w:szCs w:val="24"/>
        </w:rPr>
      </w:pPr>
      <w:r w:rsidRPr="00E46603">
        <w:rPr>
          <w:rFonts w:cstheme="minorHAnsi"/>
          <w:b/>
          <w:szCs w:val="24"/>
        </w:rPr>
        <w:t>FARACH, SA</w:t>
      </w:r>
      <w:r>
        <w:rPr>
          <w:rFonts w:cstheme="minorHAnsi"/>
          <w:szCs w:val="24"/>
        </w:rPr>
        <w:t xml:space="preserve"> </w:t>
      </w:r>
      <w:r w:rsidR="000F3066" w:rsidRPr="000F3066">
        <w:rPr>
          <w:rFonts w:cstheme="minorHAnsi"/>
          <w:szCs w:val="24"/>
        </w:rPr>
        <w:t>po</w:t>
      </w:r>
      <w:r w:rsidR="000F3066" w:rsidRPr="000F3066">
        <w:rPr>
          <w:rFonts w:cstheme="minorHAnsi"/>
          <w:b/>
          <w:szCs w:val="24"/>
        </w:rPr>
        <w:t>r</w:t>
      </w:r>
      <w:r w:rsidR="000F3066" w:rsidRPr="000F3066">
        <w:rPr>
          <w:rFonts w:cstheme="minorHAnsi"/>
          <w:szCs w:val="24"/>
        </w:rPr>
        <w:t xml:space="preserve"> un Monto de RD$</w:t>
      </w:r>
      <w:r w:rsidR="000F3066" w:rsidRPr="000F3066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</w:t>
      </w:r>
      <w:r w:rsidRPr="00E46603">
        <w:rPr>
          <w:rFonts w:ascii="Arial" w:hAnsi="Arial" w:cs="Arial"/>
          <w:color w:val="000000"/>
          <w:sz w:val="18"/>
          <w:szCs w:val="18"/>
          <w:shd w:val="clear" w:color="auto" w:fill="FFFFFF"/>
        </w:rPr>
        <w:t>5,672.5</w:t>
      </w:r>
      <w:r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0 </w:t>
      </w:r>
      <w:r w:rsidR="000F3066" w:rsidRPr="000F3066">
        <w:rPr>
          <w:rFonts w:cstheme="minorHAnsi"/>
          <w:szCs w:val="24"/>
        </w:rPr>
        <w:t>(</w:t>
      </w:r>
      <w:r>
        <w:rPr>
          <w:rFonts w:cstheme="minorHAnsi"/>
          <w:szCs w:val="24"/>
        </w:rPr>
        <w:t xml:space="preserve">CINCO MIL SEISCIENTOS SETENTA Y DOS </w:t>
      </w:r>
      <w:bookmarkStart w:id="0" w:name="_GoBack"/>
      <w:bookmarkEnd w:id="0"/>
      <w:r w:rsidR="000F3066" w:rsidRPr="000F3066">
        <w:rPr>
          <w:rFonts w:cstheme="minorHAnsi"/>
          <w:szCs w:val="24"/>
        </w:rPr>
        <w:t xml:space="preserve">pesos con </w:t>
      </w:r>
      <w:r>
        <w:rPr>
          <w:rFonts w:cstheme="minorHAnsi"/>
          <w:szCs w:val="24"/>
        </w:rPr>
        <w:t>5</w:t>
      </w:r>
      <w:r w:rsidR="000F3066">
        <w:rPr>
          <w:rFonts w:cstheme="minorHAnsi"/>
          <w:szCs w:val="24"/>
        </w:rPr>
        <w:t>0</w:t>
      </w:r>
      <w:r w:rsidR="000F3066" w:rsidRPr="000F3066">
        <w:rPr>
          <w:rFonts w:cstheme="minorHAnsi"/>
          <w:szCs w:val="24"/>
        </w:rPr>
        <w:t xml:space="preserve">/100).  </w:t>
      </w:r>
    </w:p>
    <w:p w14:paraId="2740100A" w14:textId="2240E265" w:rsidR="000F3066" w:rsidRPr="000F3066" w:rsidRDefault="000F3066" w:rsidP="000F3066">
      <w:pPr>
        <w:pStyle w:val="Prrafodelista"/>
        <w:jc w:val="both"/>
        <w:rPr>
          <w:rFonts w:cstheme="minorHAnsi"/>
          <w:b/>
          <w:szCs w:val="24"/>
        </w:rPr>
      </w:pPr>
    </w:p>
    <w:p w14:paraId="454DEECE" w14:textId="77777777" w:rsidR="002B2A15" w:rsidRPr="00B645A3" w:rsidRDefault="002B2A15" w:rsidP="00C876F5">
      <w:pPr>
        <w:jc w:val="both"/>
        <w:rPr>
          <w:rFonts w:cstheme="minorHAnsi"/>
          <w:szCs w:val="24"/>
        </w:rPr>
      </w:pPr>
    </w:p>
    <w:p w14:paraId="7AAB4402" w14:textId="77777777" w:rsidR="00B645A3" w:rsidRPr="00B645A3" w:rsidRDefault="00B645A3" w:rsidP="00C876F5">
      <w:pPr>
        <w:jc w:val="both"/>
        <w:rPr>
          <w:rFonts w:cstheme="minorHAnsi"/>
          <w:szCs w:val="24"/>
        </w:rPr>
      </w:pPr>
    </w:p>
    <w:p w14:paraId="761BD984" w14:textId="47486ED8" w:rsidR="00C876F5" w:rsidRPr="00B645A3" w:rsidRDefault="002B2A15" w:rsidP="00C876F5">
      <w:pPr>
        <w:spacing w:after="0"/>
        <w:jc w:val="center"/>
        <w:rPr>
          <w:rFonts w:cstheme="minorHAnsi"/>
          <w:b/>
          <w:szCs w:val="24"/>
        </w:rPr>
      </w:pPr>
      <w:r>
        <w:rPr>
          <w:rFonts w:cstheme="minorHAnsi"/>
          <w:b/>
          <w:szCs w:val="24"/>
        </w:rPr>
        <w:t>Licda.</w:t>
      </w:r>
      <w:r w:rsidR="001E22A6">
        <w:rPr>
          <w:rFonts w:cstheme="minorHAnsi"/>
          <w:b/>
          <w:szCs w:val="24"/>
        </w:rPr>
        <w:t xml:space="preserve"> Katherine De Peña </w:t>
      </w:r>
      <w:r w:rsidR="00C876F5" w:rsidRPr="00B645A3">
        <w:rPr>
          <w:rFonts w:cstheme="minorHAnsi"/>
          <w:b/>
          <w:szCs w:val="24"/>
        </w:rPr>
        <w:t xml:space="preserve"> </w:t>
      </w:r>
    </w:p>
    <w:p w14:paraId="57FE9B21" w14:textId="53A027A9" w:rsidR="00B7196B" w:rsidRPr="00B645A3" w:rsidRDefault="000F3066" w:rsidP="00B645A3">
      <w:pPr>
        <w:spacing w:after="0"/>
        <w:jc w:val="center"/>
        <w:rPr>
          <w:sz w:val="20"/>
        </w:rPr>
      </w:pPr>
      <w:r>
        <w:rPr>
          <w:rFonts w:cstheme="minorHAnsi"/>
          <w:szCs w:val="24"/>
        </w:rPr>
        <w:t>Encargada</w:t>
      </w:r>
      <w:r w:rsidR="00A77336" w:rsidRPr="00B645A3">
        <w:rPr>
          <w:rFonts w:cstheme="minorHAnsi"/>
          <w:szCs w:val="24"/>
        </w:rPr>
        <w:t xml:space="preserve"> de Compras, H</w:t>
      </w:r>
      <w:r w:rsidR="00B645A3">
        <w:rPr>
          <w:rFonts w:cstheme="minorHAnsi"/>
          <w:szCs w:val="24"/>
        </w:rPr>
        <w:t>DVC</w:t>
      </w:r>
    </w:p>
    <w:p w14:paraId="5B5660B4" w14:textId="77777777" w:rsidR="00B7196B" w:rsidRPr="00B645A3" w:rsidRDefault="00B7196B" w:rsidP="00B7196B">
      <w:pPr>
        <w:rPr>
          <w:sz w:val="20"/>
        </w:rPr>
      </w:pPr>
    </w:p>
    <w:p w14:paraId="7AC05DE9" w14:textId="02D55AB4" w:rsidR="0085529B" w:rsidRPr="00B645A3" w:rsidRDefault="0085529B" w:rsidP="00B7196B">
      <w:pPr>
        <w:tabs>
          <w:tab w:val="left" w:pos="2280"/>
        </w:tabs>
        <w:rPr>
          <w:sz w:val="20"/>
        </w:rPr>
      </w:pPr>
    </w:p>
    <w:sectPr w:rsidR="0085529B" w:rsidRPr="00B645A3" w:rsidSect="001D6524">
      <w:headerReference w:type="default" r:id="rId8"/>
      <w:footerReference w:type="default" r:id="rId9"/>
      <w:pgSz w:w="12240" w:h="15840"/>
      <w:pgMar w:top="1440" w:right="1440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8A43C8" w14:textId="77777777" w:rsidR="00FA3DDA" w:rsidRDefault="00FA3DDA" w:rsidP="00C06B3D">
      <w:pPr>
        <w:spacing w:after="0" w:line="240" w:lineRule="auto"/>
      </w:pPr>
      <w:r>
        <w:separator/>
      </w:r>
    </w:p>
  </w:endnote>
  <w:endnote w:type="continuationSeparator" w:id="0">
    <w:p w14:paraId="39EB9550" w14:textId="77777777" w:rsidR="00FA3DDA" w:rsidRDefault="00FA3DDA" w:rsidP="00C06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0D3A5A" w14:textId="577677FF" w:rsidR="00385136" w:rsidRPr="001D6524" w:rsidRDefault="00385136" w:rsidP="001E145F">
    <w:pPr>
      <w:pStyle w:val="Piedepgina"/>
      <w:rPr>
        <w:b/>
        <w:noProof/>
        <w:color w:val="1F497D" w:themeColor="text2"/>
        <w:sz w:val="20"/>
        <w:szCs w:val="20"/>
        <w:lang w:val="es-ES"/>
      </w:rPr>
    </w:pPr>
    <w:r w:rsidRPr="001D6524">
      <w:rPr>
        <w:b/>
        <w:noProof/>
        <w:color w:val="1F497D" w:themeColor="text2"/>
        <w:sz w:val="20"/>
        <w:szCs w:val="20"/>
        <w:lang w:val="es-DO" w:eastAsia="es-DO"/>
      </w:rPr>
      <w:drawing>
        <wp:anchor distT="0" distB="0" distL="114300" distR="114300" simplePos="0" relativeHeight="251656704" behindDoc="0" locked="0" layoutInCell="1" allowOverlap="1" wp14:anchorId="46D424B1" wp14:editId="421F9B98">
          <wp:simplePos x="0" y="0"/>
          <wp:positionH relativeFrom="page">
            <wp:align>right</wp:align>
          </wp:positionH>
          <wp:positionV relativeFrom="paragraph">
            <wp:posOffset>-727710</wp:posOffset>
          </wp:positionV>
          <wp:extent cx="1968617" cy="1676400"/>
          <wp:effectExtent l="0" t="0" r="0" b="0"/>
          <wp:wrapNone/>
          <wp:docPr id="55" name="Picture 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8617" cy="167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D6524">
      <w:rPr>
        <w:b/>
        <w:color w:val="1F497D" w:themeColor="text2"/>
        <w:sz w:val="20"/>
        <w:szCs w:val="20"/>
        <w:lang w:val="es-ES"/>
      </w:rPr>
      <w:t xml:space="preserve">C/ </w:t>
    </w:r>
    <w:r>
      <w:rPr>
        <w:b/>
        <w:color w:val="1F497D" w:themeColor="text2"/>
        <w:sz w:val="20"/>
        <w:szCs w:val="20"/>
        <w:lang w:val="es-ES"/>
      </w:rPr>
      <w:t xml:space="preserve">Hato Nuevo No. 43, La unión, Los Alcarrizos, Santo Domingo Oeste, Rep. Dom. </w:t>
    </w:r>
  </w:p>
  <w:p w14:paraId="095E233D" w14:textId="7FCFCC1D" w:rsidR="00385136" w:rsidRPr="001D6524" w:rsidRDefault="00385136" w:rsidP="001E145F">
    <w:pPr>
      <w:rPr>
        <w:b/>
        <w:color w:val="1F497D" w:themeColor="text2"/>
        <w:sz w:val="20"/>
        <w:szCs w:val="20"/>
      </w:rPr>
    </w:pPr>
    <w:r w:rsidRPr="001D6524">
      <w:rPr>
        <w:b/>
        <w:color w:val="1F497D" w:themeColor="text2"/>
        <w:sz w:val="20"/>
        <w:szCs w:val="20"/>
      </w:rPr>
      <w:t xml:space="preserve">Tel </w:t>
    </w:r>
    <w:r>
      <w:rPr>
        <w:b/>
        <w:color w:val="1F497D" w:themeColor="text2"/>
        <w:sz w:val="20"/>
        <w:szCs w:val="20"/>
      </w:rPr>
      <w:t>809-548-0066 / 809-616-3965</w:t>
    </w:r>
  </w:p>
  <w:p w14:paraId="65705DF5" w14:textId="79A59B49" w:rsidR="00385136" w:rsidRDefault="00385136" w:rsidP="001E145F">
    <w:pPr>
      <w:rPr>
        <w:b/>
        <w:color w:val="1F497D" w:themeColor="text2"/>
        <w:sz w:val="20"/>
        <w:szCs w:val="20"/>
        <w:lang w:val="es-ES"/>
      </w:rPr>
    </w:pPr>
    <w:r w:rsidRPr="00736CB7">
      <w:rPr>
        <w:b/>
        <w:color w:val="1F497D" w:themeColor="text2"/>
        <w:sz w:val="20"/>
        <w:szCs w:val="20"/>
        <w:lang w:val="es-ES"/>
      </w:rPr>
      <w:t xml:space="preserve">RNC: </w:t>
    </w:r>
    <w:r>
      <w:rPr>
        <w:b/>
        <w:color w:val="1F497D" w:themeColor="text2"/>
        <w:sz w:val="20"/>
        <w:szCs w:val="20"/>
        <w:lang w:val="es-ES"/>
      </w:rPr>
      <w:t>430-043-419</w:t>
    </w:r>
  </w:p>
  <w:p w14:paraId="75E19974" w14:textId="77777777" w:rsidR="00385136" w:rsidRPr="00736CB7" w:rsidRDefault="00385136" w:rsidP="001E145F">
    <w:pPr>
      <w:rPr>
        <w:b/>
        <w:color w:val="1F497D" w:themeColor="text2"/>
        <w:sz w:val="20"/>
        <w:szCs w:val="20"/>
        <w:lang w:val="es-E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A42044" w14:textId="77777777" w:rsidR="00FA3DDA" w:rsidRDefault="00FA3DDA" w:rsidP="00C06B3D">
      <w:pPr>
        <w:spacing w:after="0" w:line="240" w:lineRule="auto"/>
      </w:pPr>
      <w:r>
        <w:separator/>
      </w:r>
    </w:p>
  </w:footnote>
  <w:footnote w:type="continuationSeparator" w:id="0">
    <w:p w14:paraId="1AADD3E2" w14:textId="77777777" w:rsidR="00FA3DDA" w:rsidRDefault="00FA3DDA" w:rsidP="00C06B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7C3791" w14:textId="09AA7E23" w:rsidR="00385136" w:rsidRDefault="00385136" w:rsidP="001E145F">
    <w:pPr>
      <w:pStyle w:val="Encabezado"/>
    </w:pPr>
  </w:p>
  <w:p w14:paraId="0F601716" w14:textId="7421EC30" w:rsidR="00385136" w:rsidRDefault="00385136" w:rsidP="001E145F">
    <w:pPr>
      <w:pStyle w:val="Encabezado"/>
    </w:pPr>
    <w:r w:rsidRPr="001778AD">
      <w:rPr>
        <w:noProof/>
        <w:lang w:val="es-DO" w:eastAsia="es-DO"/>
      </w:rPr>
      <w:drawing>
        <wp:inline distT="0" distB="0" distL="0" distR="0" wp14:anchorId="2A850FC6" wp14:editId="4C77457B">
          <wp:extent cx="2590800" cy="901982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14616" cy="9102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51E4968" w14:textId="3D3686D3" w:rsidR="00385136" w:rsidRPr="001E145F" w:rsidRDefault="00385136" w:rsidP="001E145F">
    <w:pPr>
      <w:pStyle w:val="Encabezado"/>
    </w:pPr>
    <w:r w:rsidRPr="00164660">
      <w:rPr>
        <w:noProof/>
        <w:lang w:val="es-DO" w:eastAsia="es-DO"/>
      </w:rPr>
      <w:drawing>
        <wp:anchor distT="0" distB="0" distL="114300" distR="114300" simplePos="0" relativeHeight="251659264" behindDoc="1" locked="0" layoutInCell="1" allowOverlap="1" wp14:anchorId="36CBB48A" wp14:editId="6FDF1388">
          <wp:simplePos x="0" y="0"/>
          <wp:positionH relativeFrom="page">
            <wp:align>right</wp:align>
          </wp:positionH>
          <wp:positionV relativeFrom="paragraph">
            <wp:posOffset>591185</wp:posOffset>
          </wp:positionV>
          <wp:extent cx="3538663" cy="4775684"/>
          <wp:effectExtent l="0" t="0" r="508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7263" t="13000" r="168" b="42598"/>
                  <a:stretch/>
                </pic:blipFill>
                <pic:spPr bwMode="auto">
                  <a:xfrm>
                    <a:off x="0" y="0"/>
                    <a:ext cx="3538663" cy="4775684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184171"/>
    <w:multiLevelType w:val="hybridMultilevel"/>
    <w:tmpl w:val="C156857C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FB06DC"/>
    <w:multiLevelType w:val="hybridMultilevel"/>
    <w:tmpl w:val="E7B6ECA6"/>
    <w:lvl w:ilvl="0" w:tplc="1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A47AD9"/>
    <w:multiLevelType w:val="hybridMultilevel"/>
    <w:tmpl w:val="78EA2F60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FD1273"/>
    <w:multiLevelType w:val="hybridMultilevel"/>
    <w:tmpl w:val="8DC2CF18"/>
    <w:lvl w:ilvl="0" w:tplc="1C0A000F">
      <w:start w:val="1"/>
      <w:numFmt w:val="decimal"/>
      <w:lvlText w:val="%1."/>
      <w:lvlJc w:val="left"/>
      <w:pPr>
        <w:ind w:left="720" w:hanging="360"/>
      </w:p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A55118"/>
    <w:multiLevelType w:val="hybridMultilevel"/>
    <w:tmpl w:val="99C6AFF0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B47AD5"/>
    <w:multiLevelType w:val="hybridMultilevel"/>
    <w:tmpl w:val="94CA9238"/>
    <w:lvl w:ilvl="0" w:tplc="728CF2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8DD3749"/>
    <w:multiLevelType w:val="hybridMultilevel"/>
    <w:tmpl w:val="7A2A41C0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094F14"/>
    <w:multiLevelType w:val="hybridMultilevel"/>
    <w:tmpl w:val="6A42FE10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AD2C84"/>
    <w:multiLevelType w:val="hybridMultilevel"/>
    <w:tmpl w:val="C3F06E62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F1179B2"/>
    <w:multiLevelType w:val="hybridMultilevel"/>
    <w:tmpl w:val="01D0E504"/>
    <w:lvl w:ilvl="0" w:tplc="D2B61D0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1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1"/>
  </w:num>
  <w:num w:numId="4">
    <w:abstractNumId w:val="7"/>
  </w:num>
  <w:num w:numId="5">
    <w:abstractNumId w:val="6"/>
  </w:num>
  <w:num w:numId="6">
    <w:abstractNumId w:val="0"/>
  </w:num>
  <w:num w:numId="7">
    <w:abstractNumId w:val="5"/>
  </w:num>
  <w:num w:numId="8">
    <w:abstractNumId w:val="8"/>
  </w:num>
  <w:num w:numId="9">
    <w:abstractNumId w:val="2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6B3D"/>
    <w:rsid w:val="00013807"/>
    <w:rsid w:val="000372A9"/>
    <w:rsid w:val="00085F2E"/>
    <w:rsid w:val="000A05FC"/>
    <w:rsid w:val="000B4B89"/>
    <w:rsid w:val="000C6AF2"/>
    <w:rsid w:val="000D3871"/>
    <w:rsid w:val="000F3066"/>
    <w:rsid w:val="000F6AF3"/>
    <w:rsid w:val="001340F3"/>
    <w:rsid w:val="00163278"/>
    <w:rsid w:val="001778AD"/>
    <w:rsid w:val="001D6524"/>
    <w:rsid w:val="001E145F"/>
    <w:rsid w:val="001E22A6"/>
    <w:rsid w:val="001E7604"/>
    <w:rsid w:val="002068A7"/>
    <w:rsid w:val="002225A7"/>
    <w:rsid w:val="002348DA"/>
    <w:rsid w:val="00243542"/>
    <w:rsid w:val="00271A1B"/>
    <w:rsid w:val="00284609"/>
    <w:rsid w:val="002A384D"/>
    <w:rsid w:val="002B2A15"/>
    <w:rsid w:val="002D7F02"/>
    <w:rsid w:val="002E0430"/>
    <w:rsid w:val="00312A66"/>
    <w:rsid w:val="00346356"/>
    <w:rsid w:val="00364F72"/>
    <w:rsid w:val="00385136"/>
    <w:rsid w:val="00387996"/>
    <w:rsid w:val="003903A8"/>
    <w:rsid w:val="003D5688"/>
    <w:rsid w:val="00421553"/>
    <w:rsid w:val="004C43F1"/>
    <w:rsid w:val="004F749C"/>
    <w:rsid w:val="00572687"/>
    <w:rsid w:val="005B649D"/>
    <w:rsid w:val="005C51E1"/>
    <w:rsid w:val="005D2E7D"/>
    <w:rsid w:val="005D478D"/>
    <w:rsid w:val="005E091A"/>
    <w:rsid w:val="005F01EB"/>
    <w:rsid w:val="0060122E"/>
    <w:rsid w:val="00613F59"/>
    <w:rsid w:val="006248CD"/>
    <w:rsid w:val="00643ABE"/>
    <w:rsid w:val="006B7D30"/>
    <w:rsid w:val="00710DAE"/>
    <w:rsid w:val="00721608"/>
    <w:rsid w:val="00736CB7"/>
    <w:rsid w:val="0075249C"/>
    <w:rsid w:val="007C385C"/>
    <w:rsid w:val="007D286C"/>
    <w:rsid w:val="007F61C3"/>
    <w:rsid w:val="00801DE0"/>
    <w:rsid w:val="00830CB0"/>
    <w:rsid w:val="00851698"/>
    <w:rsid w:val="00853C03"/>
    <w:rsid w:val="0085529B"/>
    <w:rsid w:val="008B7E98"/>
    <w:rsid w:val="008F0860"/>
    <w:rsid w:val="008F4D89"/>
    <w:rsid w:val="009019AB"/>
    <w:rsid w:val="0092028E"/>
    <w:rsid w:val="00943330"/>
    <w:rsid w:val="00961282"/>
    <w:rsid w:val="009635CE"/>
    <w:rsid w:val="00986516"/>
    <w:rsid w:val="00997D57"/>
    <w:rsid w:val="009A6FCA"/>
    <w:rsid w:val="009E6E03"/>
    <w:rsid w:val="00A12EAB"/>
    <w:rsid w:val="00A64887"/>
    <w:rsid w:val="00A77336"/>
    <w:rsid w:val="00A867C0"/>
    <w:rsid w:val="00A914E7"/>
    <w:rsid w:val="00AC70C8"/>
    <w:rsid w:val="00AE34A0"/>
    <w:rsid w:val="00AE77FF"/>
    <w:rsid w:val="00B53395"/>
    <w:rsid w:val="00B645A3"/>
    <w:rsid w:val="00B7196B"/>
    <w:rsid w:val="00B95BEA"/>
    <w:rsid w:val="00BA4793"/>
    <w:rsid w:val="00C01299"/>
    <w:rsid w:val="00C06B3D"/>
    <w:rsid w:val="00C876F5"/>
    <w:rsid w:val="00CB1AD3"/>
    <w:rsid w:val="00CD7217"/>
    <w:rsid w:val="00D71F95"/>
    <w:rsid w:val="00D777B0"/>
    <w:rsid w:val="00D955DB"/>
    <w:rsid w:val="00DE6B99"/>
    <w:rsid w:val="00E0026B"/>
    <w:rsid w:val="00E03B1A"/>
    <w:rsid w:val="00E46603"/>
    <w:rsid w:val="00E77082"/>
    <w:rsid w:val="00E77547"/>
    <w:rsid w:val="00E80C9F"/>
    <w:rsid w:val="00EE26C1"/>
    <w:rsid w:val="00F23B31"/>
    <w:rsid w:val="00F71378"/>
    <w:rsid w:val="00F924F5"/>
    <w:rsid w:val="00FA3DDA"/>
    <w:rsid w:val="00FB1EC7"/>
    <w:rsid w:val="00FB66D6"/>
    <w:rsid w:val="00FD6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."/>
  <w:listSeparator w:val=";"/>
  <w14:docId w14:val="3DD35D4F"/>
  <w15:docId w15:val="{8D35D20D-C393-4E67-9F97-C4BE6548A4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635CE"/>
    <w:pPr>
      <w:spacing w:after="160" w:line="259" w:lineRule="auto"/>
    </w:pPr>
    <w:rPr>
      <w:lang w:val="es-DO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C06B3D"/>
  </w:style>
  <w:style w:type="paragraph" w:styleId="Piedepgina">
    <w:name w:val="footer"/>
    <w:basedOn w:val="Normal"/>
    <w:link w:val="Piedepgina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06B3D"/>
  </w:style>
  <w:style w:type="paragraph" w:styleId="Textodeglobo">
    <w:name w:val="Balloon Text"/>
    <w:basedOn w:val="Normal"/>
    <w:link w:val="TextodegloboCar"/>
    <w:uiPriority w:val="99"/>
    <w:semiHidden/>
    <w:unhideWhenUsed/>
    <w:rsid w:val="00C06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6B3D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421553"/>
    <w:rPr>
      <w:color w:val="0000FF" w:themeColor="hyperlink"/>
      <w:u w:val="single"/>
    </w:rPr>
  </w:style>
  <w:style w:type="character" w:styleId="nfasis">
    <w:name w:val="Emphasis"/>
    <w:basedOn w:val="Fuentedeprrafopredeter"/>
    <w:uiPriority w:val="20"/>
    <w:qFormat/>
    <w:rsid w:val="002348DA"/>
    <w:rPr>
      <w:i/>
      <w:iCs/>
    </w:rPr>
  </w:style>
  <w:style w:type="paragraph" w:styleId="Prrafodelista">
    <w:name w:val="List Paragraph"/>
    <w:basedOn w:val="Normal"/>
    <w:uiPriority w:val="34"/>
    <w:qFormat/>
    <w:rsid w:val="00F924F5"/>
    <w:pPr>
      <w:spacing w:after="0" w:line="240" w:lineRule="auto"/>
      <w:ind w:left="720"/>
    </w:pPr>
    <w:rPr>
      <w:rFonts w:ascii="Calibri" w:hAnsi="Calibri" w:cs="Times New Roman"/>
    </w:rPr>
  </w:style>
  <w:style w:type="character" w:styleId="CitaHTML">
    <w:name w:val="HTML Cite"/>
    <w:basedOn w:val="Fuentedeprrafopredeter"/>
    <w:uiPriority w:val="99"/>
    <w:semiHidden/>
    <w:unhideWhenUsed/>
    <w:rsid w:val="001D652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69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86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5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5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17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9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6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8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7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2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ECA8CB-4740-4C31-BBD7-437A0BB9D4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3989</TotalTime>
  <Pages>2</Pages>
  <Words>364</Words>
  <Characters>2004</Characters>
  <Application>Microsoft Office Word</Application>
  <DocSecurity>0</DocSecurity>
  <Lines>16</Lines>
  <Paragraphs>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Windows User</Company>
  <LinksUpToDate>false</LinksUpToDate>
  <CharactersWithSpaces>2364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Sr. Reyes</dc:creator>
  <cp:lastModifiedBy>Perla Miguelina Sosa Hernandez</cp:lastModifiedBy>
  <cp:revision>15</cp:revision>
  <cp:lastPrinted>2022-06-30T18:33:00Z</cp:lastPrinted>
  <dcterms:created xsi:type="dcterms:W3CDTF">2021-08-31T14:55:00Z</dcterms:created>
  <dcterms:modified xsi:type="dcterms:W3CDTF">2022-06-30T18:34:00Z</dcterms:modified>
</cp:coreProperties>
</file>